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985"/>
        <w:gridCol w:w="2275"/>
        <w:gridCol w:w="1418"/>
        <w:gridCol w:w="1517"/>
      </w:tblGrid>
      <w:tr w:rsidR="00B26B68" w:rsidRPr="00FB26F1" w:rsidTr="003D7334">
        <w:trPr>
          <w:trHeight w:val="34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DE6BCA" w:rsidRDefault="00DE6BCA" w:rsidP="00FB26F1">
            <w:pPr>
              <w:spacing w:after="0" w:line="240" w:lineRule="auto"/>
            </w:pPr>
            <w:bookmarkStart w:id="0" w:name="_GoBack"/>
            <w:bookmarkEnd w:id="0"/>
            <w:r w:rsidRPr="00DE6BCA">
              <w:rPr>
                <w:rFonts w:ascii="Arial"/>
              </w:rPr>
              <w:t>Surname: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DE6BCA" w:rsidRDefault="004F00AA" w:rsidP="00FB26F1">
            <w:pPr>
              <w:spacing w:after="0" w:line="240" w:lineRule="auto"/>
            </w:pPr>
            <w:r>
              <w:rPr>
                <w:rFonts w:ascii="Arial"/>
                <w:b/>
                <w:bCs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2E535F3C" wp14:editId="4F7944AE">
                  <wp:simplePos x="0" y="0"/>
                  <wp:positionH relativeFrom="column">
                    <wp:posOffset>2508789</wp:posOffset>
                  </wp:positionH>
                  <wp:positionV relativeFrom="paragraph">
                    <wp:posOffset>-873760</wp:posOffset>
                  </wp:positionV>
                  <wp:extent cx="1354347" cy="579672"/>
                  <wp:effectExtent l="0" t="0" r="0" b="0"/>
                  <wp:wrapNone/>
                  <wp:docPr id="2" name="Picture 2" descr="S:\Users\Juliane\ME Logo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Users\Juliane\ME Logo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47" cy="57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BCA" w:rsidRPr="00DE6BCA">
              <w:rPr>
                <w:rFonts w:ascii="Arial"/>
              </w:rPr>
              <w:t>Forename(s)</w:t>
            </w:r>
            <w:r w:rsidR="003D7334">
              <w:rPr>
                <w:rFonts w:ascii="Arial"/>
              </w:rPr>
              <w:t>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DE6BCA" w:rsidRDefault="00DE6BCA" w:rsidP="00FB26F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A">
              <w:rPr>
                <w:rFonts w:ascii="Arial"/>
              </w:rPr>
              <w:t>Title:</w:t>
            </w:r>
          </w:p>
        </w:tc>
      </w:tr>
      <w:tr w:rsidR="003D7334" w:rsidRPr="00FB26F1" w:rsidTr="003D7334">
        <w:trPr>
          <w:trHeight w:val="38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334" w:rsidRPr="00DE6BCA" w:rsidRDefault="003D7334" w:rsidP="00FB26F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A">
              <w:rPr>
                <w:rFonts w:ascii="Arial"/>
              </w:rPr>
              <w:t>Occupation: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334" w:rsidRPr="00DE6BCA" w:rsidRDefault="003D7334" w:rsidP="004F00AA">
            <w:pPr>
              <w:spacing w:after="0" w:line="240" w:lineRule="auto"/>
            </w:pPr>
            <w:r>
              <w:rPr>
                <w:rFonts w:asci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90DFB5" wp14:editId="3BE300A4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1736090</wp:posOffset>
                      </wp:positionV>
                      <wp:extent cx="200025" cy="152400"/>
                      <wp:effectExtent l="8255" t="12065" r="1079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AE7F" id="Rectangle 3" o:spid="_x0000_s1026" style="position:absolute;margin-left:445.45pt;margin-top:136.7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/>
              </w:rPr>
              <w:t xml:space="preserve">Date of Birth:                            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334" w:rsidRPr="00DE6BCA" w:rsidRDefault="003D7334" w:rsidP="003D7334">
            <w:pPr>
              <w:spacing w:after="0" w:line="240" w:lineRule="auto"/>
            </w:pPr>
            <w:r w:rsidRPr="003D7334">
              <w:rPr>
                <w:rFonts w:ascii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5A271825" wp14:editId="28D62539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6350</wp:posOffset>
                  </wp:positionV>
                  <wp:extent cx="229870" cy="1797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48E8A928" wp14:editId="20AE4F5B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-1905</wp:posOffset>
                  </wp:positionV>
                  <wp:extent cx="228600" cy="1809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</w:rPr>
              <w:t xml:space="preserve">  Male              </w:t>
            </w:r>
            <w:r w:rsidRPr="003D7334">
              <w:rPr>
                <w:rFonts w:ascii="Arial"/>
              </w:rPr>
              <w:t>Female</w:t>
            </w:r>
          </w:p>
        </w:tc>
      </w:tr>
      <w:tr w:rsidR="00B26B68" w:rsidRPr="00FB26F1" w:rsidTr="00FB26F1">
        <w:trPr>
          <w:trHeight w:val="298"/>
        </w:trPr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DE6BCA" w:rsidRDefault="00DE6BCA" w:rsidP="00FB26F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A">
              <w:rPr>
                <w:rFonts w:ascii="Arial"/>
              </w:rPr>
              <w:t>Address:</w:t>
            </w:r>
          </w:p>
          <w:p w:rsidR="00B26B68" w:rsidRPr="00DE6BCA" w:rsidRDefault="00B26B68" w:rsidP="00FB26F1">
            <w:pPr>
              <w:spacing w:after="0" w:line="240" w:lineRule="auto"/>
            </w:pP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DE6BCA" w:rsidRDefault="005022B5" w:rsidP="00FB26F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Tel. Number:</w:t>
            </w:r>
          </w:p>
        </w:tc>
      </w:tr>
      <w:tr w:rsidR="00B26B68" w:rsidRPr="00FB26F1" w:rsidTr="00FB26F1">
        <w:trPr>
          <w:trHeight w:val="406"/>
        </w:trPr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68" w:rsidRPr="00DE6BCA" w:rsidRDefault="00B26B68" w:rsidP="00FB26F1">
            <w:pPr>
              <w:spacing w:after="0" w:line="240" w:lineRule="auto"/>
            </w:pP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DE6BCA" w:rsidRDefault="00DE6BCA" w:rsidP="00FB26F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BCA">
              <w:rPr>
                <w:rFonts w:ascii="Arial"/>
              </w:rPr>
              <w:t>Mobile Number:</w:t>
            </w:r>
          </w:p>
        </w:tc>
      </w:tr>
    </w:tbl>
    <w:p w:rsidR="00F92B00" w:rsidRDefault="00F92B00" w:rsidP="003D7334">
      <w:pPr>
        <w:pStyle w:val="Header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sz w:val="16"/>
          <w:szCs w:val="16"/>
        </w:rPr>
      </w:pPr>
    </w:p>
    <w:p w:rsidR="00B26B68" w:rsidRDefault="00DE6BCA" w:rsidP="003D7334">
      <w:pPr>
        <w:pStyle w:val="Header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F45A21" wp14:editId="6F326C24">
                <wp:simplePos x="0" y="0"/>
                <wp:positionH relativeFrom="column">
                  <wp:posOffset>6021705</wp:posOffset>
                </wp:positionH>
                <wp:positionV relativeFrom="line">
                  <wp:posOffset>12065</wp:posOffset>
                </wp:positionV>
                <wp:extent cx="200025" cy="152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2C5AC8" id="officeArt object" o:spid="_x0000_s1026" style="position:absolute;margin-left:474.15pt;margin-top:.95pt;width:15.75pt;height:1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C6B9E34" wp14:editId="47A13E48">
                <wp:simplePos x="0" y="0"/>
                <wp:positionH relativeFrom="column">
                  <wp:posOffset>4764405</wp:posOffset>
                </wp:positionH>
                <wp:positionV relativeFrom="line">
                  <wp:posOffset>2540</wp:posOffset>
                </wp:positionV>
                <wp:extent cx="200025" cy="152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995D8" id="officeArt object" o:spid="_x0000_s1026" style="position:absolute;margin-left:375.15pt;margin-top:.2pt;width:15.75pt;height:1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DF20B5" wp14:editId="7DF67D57">
                <wp:simplePos x="0" y="0"/>
                <wp:positionH relativeFrom="column">
                  <wp:posOffset>3545204</wp:posOffset>
                </wp:positionH>
                <wp:positionV relativeFrom="line">
                  <wp:posOffset>12065</wp:posOffset>
                </wp:positionV>
                <wp:extent cx="200025" cy="15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CC94E" id="officeArt object" o:spid="_x0000_s1026" style="position:absolute;margin-left:279.15pt;margin-top:.95pt;width:15.75pt;height:1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">
                <v:stroke joinstyle="round"/>
                <w10:wrap anchory="lin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337EA5" wp14:editId="768E6C82">
                <wp:simplePos x="0" y="0"/>
                <wp:positionH relativeFrom="column">
                  <wp:posOffset>1992630</wp:posOffset>
                </wp:positionH>
                <wp:positionV relativeFrom="line">
                  <wp:posOffset>21590</wp:posOffset>
                </wp:positionV>
                <wp:extent cx="200025" cy="15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539F4E" id="officeArt object" o:spid="_x0000_s1026" style="position:absolute;margin-left:156.9pt;margin-top:1.7pt;width:15.75pt;height:1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">
                <v:stroke joinstyle="round"/>
                <w10:wrap anchory="line"/>
              </v:rect>
            </w:pict>
          </mc:Fallback>
        </mc:AlternateContent>
      </w:r>
      <w:r>
        <w:rPr>
          <w:rFonts w:ascii="Arial"/>
        </w:rPr>
        <w:t>Referral is for:</w:t>
      </w:r>
      <w:r>
        <w:rPr>
          <w:rFonts w:ascii="Arial"/>
        </w:rPr>
        <w:tab/>
      </w:r>
      <w:r>
        <w:rPr>
          <w:rFonts w:ascii="Arial"/>
        </w:rPr>
        <w:tab/>
        <w:t>First Eye</w:t>
      </w:r>
      <w:r>
        <w:rPr>
          <w:rFonts w:ascii="Arial"/>
        </w:rPr>
        <w:tab/>
      </w:r>
      <w:r>
        <w:rPr>
          <w:rFonts w:ascii="Arial"/>
        </w:rPr>
        <w:tab/>
        <w:t>Second Eye</w:t>
      </w:r>
      <w:r>
        <w:rPr>
          <w:rFonts w:ascii="Arial"/>
        </w:rPr>
        <w:tab/>
      </w:r>
      <w:r>
        <w:rPr>
          <w:rFonts w:ascii="Arial"/>
        </w:rPr>
        <w:tab/>
        <w:t xml:space="preserve">Right Eye </w:t>
      </w:r>
      <w:r>
        <w:rPr>
          <w:rFonts w:ascii="Arial"/>
        </w:rPr>
        <w:tab/>
      </w:r>
      <w:r>
        <w:rPr>
          <w:rFonts w:ascii="Arial"/>
        </w:rPr>
        <w:tab/>
        <w:t>Left Eye</w:t>
      </w:r>
    </w:p>
    <w:p w:rsidR="00B26B68" w:rsidRDefault="00B26B68" w:rsidP="003D7334">
      <w:pPr>
        <w:pStyle w:val="Header"/>
        <w:widowControl w:val="0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</w:rPr>
      </w:pPr>
    </w:p>
    <w:tbl>
      <w:tblPr>
        <w:tblW w:w="104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850"/>
        <w:gridCol w:w="1054"/>
        <w:gridCol w:w="952"/>
        <w:gridCol w:w="953"/>
        <w:gridCol w:w="952"/>
        <w:gridCol w:w="952"/>
        <w:gridCol w:w="952"/>
        <w:gridCol w:w="953"/>
      </w:tblGrid>
      <w:tr w:rsidR="00B26B68" w:rsidTr="003D7334">
        <w:trPr>
          <w:trHeight w:val="35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</w:rPr>
              <w:t>CURRENT REFRACTION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VA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Pinhole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</w:rPr>
              <w:t>Sph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</w:rPr>
              <w:t>Cyl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Axis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Prism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Add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NVA</w:t>
            </w: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</w:rPr>
              <w:t>Date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right"/>
            </w:pPr>
            <w:r>
              <w:rPr>
                <w:rFonts w:ascii="Arial"/>
                <w:b/>
                <w:bCs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</w:rPr>
              <w:t xml:space="preserve">Dispensed  </w:t>
            </w:r>
            <w:r>
              <w:rPr>
                <w:rFonts w:ascii="Arial"/>
                <w:b/>
                <w:bCs/>
              </w:rPr>
              <w:t>YES / 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right"/>
            </w:pPr>
            <w:r>
              <w:rPr>
                <w:rFonts w:ascii="Arial"/>
                <w:b/>
                <w:bCs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</w:tbl>
    <w:p w:rsidR="003D7334" w:rsidRDefault="003D7334">
      <w:pPr>
        <w:pStyle w:val="Header"/>
        <w:widowControl w:val="0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b/>
          <w:bCs/>
        </w:rPr>
      </w:pPr>
    </w:p>
    <w:tbl>
      <w:tblPr>
        <w:tblW w:w="104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850"/>
        <w:gridCol w:w="1054"/>
        <w:gridCol w:w="952"/>
        <w:gridCol w:w="953"/>
        <w:gridCol w:w="952"/>
        <w:gridCol w:w="952"/>
        <w:gridCol w:w="952"/>
        <w:gridCol w:w="953"/>
      </w:tblGrid>
      <w:tr w:rsidR="00B26B68">
        <w:trPr>
          <w:trHeight w:val="243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  <w:sz w:val="21"/>
                <w:szCs w:val="21"/>
              </w:rPr>
              <w:t>PREVIOUS REFRACTION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VA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Pinhole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</w:rPr>
              <w:t>Sph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</w:rPr>
              <w:t>Cyl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Axis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Prism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Add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NVA</w:t>
            </w: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</w:rPr>
              <w:t>Date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right"/>
            </w:pPr>
            <w:r>
              <w:rPr>
                <w:rFonts w:ascii="Arial"/>
                <w:b/>
                <w:bCs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right"/>
            </w:pPr>
            <w:r>
              <w:rPr>
                <w:rFonts w:ascii="Arial"/>
                <w:b/>
                <w:bCs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</w:tbl>
    <w:p w:rsidR="00B26B68" w:rsidRDefault="00B26B68">
      <w:pPr>
        <w:pStyle w:val="Header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B26B68" w:rsidRDefault="00B26B68">
      <w:pPr>
        <w:pStyle w:val="Header"/>
        <w:widowControl w:val="0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26"/>
        <w:gridCol w:w="2551"/>
        <w:gridCol w:w="2550"/>
        <w:gridCol w:w="2552"/>
      </w:tblGrid>
      <w:tr w:rsidR="00B26B68" w:rsidTr="005022B5">
        <w:trPr>
          <w:trHeight w:val="45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  <w:sz w:val="21"/>
                <w:szCs w:val="21"/>
              </w:rPr>
              <w:t>EYE EXAMINATION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Disc + C/D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IOP NCT/APP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center"/>
            </w:pPr>
            <w:r>
              <w:rPr>
                <w:rFonts w:ascii="Arial"/>
                <w:b/>
                <w:bCs/>
              </w:rPr>
              <w:t>ARMD NO/SI/MOD/SEV</w:t>
            </w: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right"/>
            </w:pPr>
            <w:r>
              <w:rPr>
                <w:rFonts w:ascii="Arial"/>
                <w:b/>
                <w:bCs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  <w:tr w:rsidR="00B26B68">
        <w:trPr>
          <w:trHeight w:val="24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</w:rPr>
              <w:t xml:space="preserve">Dilated        </w:t>
            </w:r>
            <w:r>
              <w:rPr>
                <w:rFonts w:ascii="Arial"/>
                <w:b/>
                <w:bCs/>
              </w:rPr>
              <w:t>YES / 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 w:rsidP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jc w:val="right"/>
            </w:pPr>
            <w:r>
              <w:rPr>
                <w:rFonts w:ascii="Arial"/>
                <w:b/>
                <w:bCs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B26B68" w:rsidP="00FB26F1">
            <w:pPr>
              <w:spacing w:after="0" w:line="240" w:lineRule="auto"/>
            </w:pPr>
          </w:p>
        </w:tc>
      </w:tr>
    </w:tbl>
    <w:p w:rsidR="00B26B68" w:rsidRDefault="00B26B68">
      <w:pPr>
        <w:pStyle w:val="Header"/>
        <w:tabs>
          <w:tab w:val="clear" w:pos="4513"/>
          <w:tab w:val="clear" w:pos="9026"/>
        </w:tabs>
        <w:suppressAutoHyphens w:val="0"/>
        <w:spacing w:line="240" w:lineRule="auto"/>
        <w:jc w:val="right"/>
        <w:rPr>
          <w:rFonts w:ascii="Arial" w:eastAsia="Arial" w:hAnsi="Arial" w:cs="Arial"/>
          <w:b/>
          <w:bCs/>
          <w:sz w:val="16"/>
          <w:szCs w:val="16"/>
        </w:rPr>
      </w:pPr>
    </w:p>
    <w:p w:rsidR="00B26B68" w:rsidRDefault="00B26B68">
      <w:pPr>
        <w:pStyle w:val="Header"/>
        <w:widowControl w:val="0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04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B26B68" w:rsidTr="00FB26F1">
        <w:trPr>
          <w:trHeight w:val="1015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/>
                <w:b/>
                <w:bCs/>
              </w:rPr>
            </w:pPr>
            <w:r w:rsidRPr="00F92B00">
              <w:rPr>
                <w:rFonts w:ascii="Arial"/>
                <w:b/>
                <w:bCs/>
              </w:rPr>
              <w:t>Notes / Comments:</w:t>
            </w:r>
          </w:p>
          <w:p w:rsidR="003D7334" w:rsidRPr="00F92B00" w:rsidRDefault="003D7334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B26B68" w:rsidRDefault="00B26B68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26B68" w:rsidRDefault="00B26B68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E6BCA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</w:p>
        </w:tc>
      </w:tr>
    </w:tbl>
    <w:p w:rsidR="00B26B68" w:rsidRDefault="00B26B68">
      <w:pPr>
        <w:pStyle w:val="Header"/>
        <w:widowControl w:val="0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04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694"/>
        <w:gridCol w:w="3687"/>
        <w:gridCol w:w="1523"/>
      </w:tblGrid>
      <w:tr w:rsidR="00B26B68">
        <w:trPr>
          <w:trHeight w:val="243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</w:rPr>
              <w:t>REFERRING OPTOMETRIST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</w:rPr>
              <w:t>GENERAL PRACTITIONER</w:t>
            </w:r>
          </w:p>
        </w:tc>
      </w:tr>
      <w:tr w:rsidR="00B26B68">
        <w:trPr>
          <w:trHeight w:val="1257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Name</w:t>
            </w:r>
          </w:p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Address</w:t>
            </w:r>
          </w:p>
          <w:p w:rsidR="00B26B68" w:rsidRDefault="00B26B68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5022B5" w:rsidRDefault="005022B5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</w:rPr>
              <w:t>Tel No.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Name</w:t>
            </w:r>
          </w:p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Address</w:t>
            </w:r>
          </w:p>
          <w:p w:rsidR="00B26B68" w:rsidRDefault="00B26B68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FB26F1" w:rsidRDefault="00FB26F1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>
              <w:rPr>
                <w:rFonts w:ascii="Arial"/>
                <w:b/>
                <w:bCs/>
              </w:rPr>
              <w:t>Tel No.</w:t>
            </w:r>
          </w:p>
        </w:tc>
      </w:tr>
      <w:tr w:rsidR="00B26B68" w:rsidRPr="003D7334" w:rsidTr="00FB26F1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3D7334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 w:rsidRPr="003D7334">
              <w:rPr>
                <w:rFonts w:ascii="Arial"/>
                <w:b/>
                <w:bCs/>
                <w:szCs w:val="20"/>
              </w:rPr>
              <w:t>Signed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3D7334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 w:rsidRPr="003D7334">
              <w:rPr>
                <w:rFonts w:ascii="Arial"/>
                <w:b/>
                <w:bCs/>
                <w:szCs w:val="20"/>
              </w:rPr>
              <w:t>Date: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3D7334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 w:rsidRPr="003D7334">
              <w:rPr>
                <w:rFonts w:ascii="Arial"/>
                <w:b/>
                <w:bCs/>
                <w:szCs w:val="20"/>
              </w:rPr>
              <w:t>Patients signature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Pr="003D7334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  <w:r w:rsidRPr="003D7334">
              <w:rPr>
                <w:rFonts w:ascii="Arial"/>
                <w:b/>
                <w:bCs/>
                <w:szCs w:val="20"/>
              </w:rPr>
              <w:t>Date:</w:t>
            </w:r>
          </w:p>
        </w:tc>
      </w:tr>
      <w:tr w:rsidR="00B26B68" w:rsidTr="00366B11">
        <w:trPr>
          <w:trHeight w:val="899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B68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/>
                <w:b/>
                <w:bCs/>
              </w:rPr>
            </w:pPr>
            <w:r w:rsidRPr="00F92B00">
              <w:rPr>
                <w:rFonts w:ascii="Arial"/>
                <w:b/>
                <w:bCs/>
              </w:rPr>
              <w:t>Any Additional Information:</w:t>
            </w:r>
          </w:p>
          <w:p w:rsidR="00494DC4" w:rsidRPr="00F92B00" w:rsidRDefault="00494DC4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DE6BCA" w:rsidRDefault="00DE6BCA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</w:p>
          <w:p w:rsidR="005022B5" w:rsidRDefault="005022B5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</w:p>
          <w:p w:rsidR="005022B5" w:rsidRDefault="005022B5">
            <w:pPr>
              <w:pStyle w:val="Header"/>
              <w:tabs>
                <w:tab w:val="clear" w:pos="4513"/>
                <w:tab w:val="clear" w:pos="9026"/>
              </w:tabs>
              <w:suppressAutoHyphens w:val="0"/>
              <w:spacing w:line="240" w:lineRule="auto"/>
            </w:pPr>
          </w:p>
        </w:tc>
      </w:tr>
    </w:tbl>
    <w:p w:rsidR="00B26B68" w:rsidRDefault="00B26B68" w:rsidP="00FB26F1">
      <w:pPr>
        <w:pStyle w:val="Header"/>
        <w:widowControl w:val="0"/>
        <w:tabs>
          <w:tab w:val="clear" w:pos="4513"/>
          <w:tab w:val="clear" w:pos="9026"/>
        </w:tabs>
        <w:suppressAutoHyphens w:val="0"/>
        <w:spacing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B26B68" w:rsidRDefault="00DE6BCA">
      <w:pPr>
        <w:pStyle w:val="Header"/>
        <w:tabs>
          <w:tab w:val="clear" w:pos="4513"/>
          <w:tab w:val="clear" w:pos="9026"/>
        </w:tabs>
        <w:suppressAutoHyphens w:val="0"/>
        <w:spacing w:line="240" w:lineRule="auto"/>
      </w:pPr>
      <w:r>
        <w:rPr>
          <w:rFonts w:ascii="Arial"/>
          <w:b/>
          <w:bCs/>
          <w:sz w:val="24"/>
          <w:szCs w:val="24"/>
        </w:rPr>
        <w:t>Fax to</w:t>
      </w:r>
      <w:r w:rsidR="00F92B00">
        <w:rPr>
          <w:rFonts w:ascii="Arial"/>
          <w:b/>
          <w:bCs/>
          <w:sz w:val="24"/>
          <w:szCs w:val="24"/>
        </w:rPr>
        <w:t xml:space="preserve"> Midland Eye on </w:t>
      </w:r>
      <w:r>
        <w:rPr>
          <w:rFonts w:ascii="Arial"/>
          <w:b/>
          <w:bCs/>
          <w:sz w:val="24"/>
          <w:szCs w:val="24"/>
        </w:rPr>
        <w:t>0121 711 4040</w:t>
      </w:r>
    </w:p>
    <w:sectPr w:rsidR="00B26B68" w:rsidSect="005022B5">
      <w:headerReference w:type="default" r:id="rId8"/>
      <w:footerReference w:type="default" r:id="rId9"/>
      <w:pgSz w:w="11900" w:h="16840"/>
      <w:pgMar w:top="1531" w:right="851" w:bottom="709" w:left="851" w:header="426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31" w:rsidRDefault="00DE6BCA">
      <w:pPr>
        <w:spacing w:after="0" w:line="240" w:lineRule="auto"/>
      </w:pPr>
      <w:r>
        <w:separator/>
      </w:r>
    </w:p>
  </w:endnote>
  <w:endnote w:type="continuationSeparator" w:id="0">
    <w:p w:rsidR="00424D31" w:rsidRDefault="00DE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68" w:rsidRPr="00366B11" w:rsidRDefault="00DE6BCA">
    <w:pPr>
      <w:pStyle w:val="Footer"/>
      <w:rPr>
        <w:rFonts w:ascii="Arial" w:eastAsia="Arial" w:hAnsi="Arial" w:cs="Arial"/>
        <w:sz w:val="16"/>
        <w:szCs w:val="16"/>
      </w:rPr>
    </w:pPr>
    <w:r w:rsidRPr="00366B11">
      <w:rPr>
        <w:rFonts w:ascii="Arial"/>
        <w:sz w:val="16"/>
        <w:szCs w:val="16"/>
      </w:rPr>
      <w:t>S:/Patient Info &amp; Consent Forms July 2014/ME/ME003-CATARACT DIRECT REFERRAL FORM.doc</w:t>
    </w:r>
  </w:p>
  <w:p w:rsidR="00B26B68" w:rsidRPr="00366B11" w:rsidRDefault="005022B5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>Date: March 2020 V2</w:t>
    </w:r>
    <w:r w:rsidR="00DE6BCA" w:rsidRPr="00366B11">
      <w:rPr>
        <w:rFonts w:ascii="Arial"/>
        <w:sz w:val="16"/>
        <w:szCs w:val="16"/>
      </w:rPr>
      <w:tab/>
      <w:t xml:space="preserve">Review Date: </w:t>
    </w:r>
    <w:r>
      <w:rPr>
        <w:rFonts w:ascii="Arial"/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31" w:rsidRDefault="00DE6BCA">
      <w:pPr>
        <w:spacing w:after="0" w:line="240" w:lineRule="auto"/>
      </w:pPr>
      <w:r>
        <w:separator/>
      </w:r>
    </w:p>
  </w:footnote>
  <w:footnote w:type="continuationSeparator" w:id="0">
    <w:p w:rsidR="00424D31" w:rsidRDefault="00DE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68" w:rsidRPr="00DE6BCA" w:rsidRDefault="00DE6BCA">
    <w:pPr>
      <w:pStyle w:val="Header"/>
      <w:jc w:val="center"/>
      <w:rPr>
        <w:sz w:val="24"/>
        <w:szCs w:val="24"/>
      </w:rPr>
    </w:pPr>
    <w:r w:rsidRPr="00DE6BCA">
      <w:rPr>
        <w:rFonts w:ascii="Arial"/>
        <w:b/>
        <w:bCs/>
        <w:sz w:val="24"/>
        <w:szCs w:val="24"/>
      </w:rPr>
      <w:t>CATARACT / CLE DIRECT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68"/>
    <w:rsid w:val="001668DE"/>
    <w:rsid w:val="00276BA7"/>
    <w:rsid w:val="00366B11"/>
    <w:rsid w:val="003D7334"/>
    <w:rsid w:val="00424D31"/>
    <w:rsid w:val="00452FF4"/>
    <w:rsid w:val="00494DC4"/>
    <w:rsid w:val="004F00AA"/>
    <w:rsid w:val="005022B5"/>
    <w:rsid w:val="00B26B68"/>
    <w:rsid w:val="00DE6BCA"/>
    <w:rsid w:val="00F92B00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AB702-C015-4C38-96D3-F76ED11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11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Franklin</dc:creator>
  <cp:lastModifiedBy>Hazel Monteith</cp:lastModifiedBy>
  <cp:revision>2</cp:revision>
  <cp:lastPrinted>2020-03-04T11:17:00Z</cp:lastPrinted>
  <dcterms:created xsi:type="dcterms:W3CDTF">2020-03-04T16:27:00Z</dcterms:created>
  <dcterms:modified xsi:type="dcterms:W3CDTF">2020-03-04T16:27:00Z</dcterms:modified>
</cp:coreProperties>
</file>